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5B0474" w:rsidRPr="00E135CB" w14:paraId="6BAAE0D9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0166E" w14:textId="77777777" w:rsidR="005B0474" w:rsidRPr="00E135CB" w:rsidRDefault="008B798F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E135CB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38E95D3E" w14:textId="77777777" w:rsidR="005B0474" w:rsidRPr="00E135CB" w:rsidRDefault="008B798F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E135CB">
              <w:rPr>
                <w:rFonts w:cstheme="minorHAnsi"/>
                <w:b/>
                <w:bCs/>
                <w:sz w:val="36"/>
                <w:szCs w:val="36"/>
              </w:rPr>
              <w:t>22</w:t>
            </w:r>
          </w:p>
        </w:tc>
      </w:tr>
    </w:tbl>
    <w:p w14:paraId="1580D00F" w14:textId="77777777" w:rsidR="005B0474" w:rsidRPr="00E135CB" w:rsidRDefault="005B0474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5B0474" w:rsidRPr="00E135CB" w14:paraId="39C843E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9BA803B" w14:textId="77777777" w:rsidR="005B0474" w:rsidRPr="00E135CB" w:rsidRDefault="008B798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52D6146D" w14:textId="77777777" w:rsidR="005B0474" w:rsidRPr="00E135CB" w:rsidRDefault="008B798F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E135CB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9DA6DE4" w14:textId="77777777" w:rsidR="005B0474" w:rsidRPr="00E135CB" w:rsidRDefault="008B798F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BB6AAEE" w14:textId="77777777" w:rsidR="005B0474" w:rsidRPr="00E135CB" w:rsidRDefault="008B798F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E135CB">
              <w:rPr>
                <w:rFonts w:eastAsia="Times New Roman" w:cstheme="minorHAnsi"/>
              </w:rPr>
              <w:t>2.</w:t>
            </w:r>
          </w:p>
        </w:tc>
      </w:tr>
      <w:tr w:rsidR="005B0474" w:rsidRPr="00E135CB" w14:paraId="11EFBC9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2E1CDC8" w14:textId="77777777" w:rsidR="005B0474" w:rsidRPr="00E135CB" w:rsidRDefault="008B798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BA05BD5" w14:textId="77777777" w:rsidR="005B0474" w:rsidRPr="00E135CB" w:rsidRDefault="008B798F">
            <w:pPr>
              <w:spacing w:after="0" w:line="240" w:lineRule="auto"/>
              <w:rPr>
                <w:rFonts w:cstheme="minorHAnsi"/>
              </w:rPr>
            </w:pPr>
            <w:r w:rsidRPr="00E135CB">
              <w:rPr>
                <w:rFonts w:cstheme="minorHAnsi"/>
              </w:rPr>
              <w:t>Извођење музике</w:t>
            </w:r>
          </w:p>
        </w:tc>
      </w:tr>
      <w:tr w:rsidR="005B0474" w:rsidRPr="00E135CB" w14:paraId="08E970D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523C2C1" w14:textId="77777777" w:rsidR="005B0474" w:rsidRPr="00E135CB" w:rsidRDefault="008B798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7F33949" w14:textId="77777777" w:rsidR="005B0474" w:rsidRPr="00E135CB" w:rsidRDefault="008B798F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</w:rPr>
              <w:t>Бојалица-басна ,,Лисица и гавран” , први део. Обнављање знања о тоновима.</w:t>
            </w:r>
          </w:p>
        </w:tc>
      </w:tr>
      <w:tr w:rsidR="005B0474" w:rsidRPr="00E135CB" w14:paraId="373BD12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E9A172E" w14:textId="77777777" w:rsidR="005B0474" w:rsidRPr="00E135CB" w:rsidRDefault="008B798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8783951" w14:textId="77777777" w:rsidR="005B0474" w:rsidRPr="00E135CB" w:rsidRDefault="008B798F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E135CB">
              <w:rPr>
                <w:rFonts w:eastAsia="Calibri" w:cstheme="minorHAnsi"/>
                <w:color w:val="000000"/>
                <w:kern w:val="2"/>
              </w:rPr>
              <w:t>Обрада</w:t>
            </w:r>
          </w:p>
        </w:tc>
      </w:tr>
      <w:tr w:rsidR="005B0474" w:rsidRPr="00E135CB" w14:paraId="68C0545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CD2F72C" w14:textId="77777777" w:rsidR="005B0474" w:rsidRPr="00E135CB" w:rsidRDefault="008B798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4610317" w14:textId="77777777" w:rsidR="005B0474" w:rsidRPr="00E135CB" w:rsidRDefault="008B798F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E135CB">
              <w:rPr>
                <w:rFonts w:eastAsia="Times New Roman" w:cstheme="minorHAnsi"/>
              </w:rPr>
              <w:t>Усвајање првог дела бројалице-басне „Лисица и гавран”, упознавање са визуелним записом ритмичког аранжмана, извођење ритма и јединице бројања; обнављање знања о нотама.</w:t>
            </w:r>
          </w:p>
        </w:tc>
      </w:tr>
      <w:tr w:rsidR="005B0474" w:rsidRPr="00E135CB" w14:paraId="75D85AC1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5712072" w14:textId="77777777" w:rsidR="005B0474" w:rsidRPr="00E135CB" w:rsidRDefault="008B798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4FF672C8" w14:textId="77777777" w:rsidR="005B0474" w:rsidRPr="00E135CB" w:rsidRDefault="008B798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C9E336E" w14:textId="77777777" w:rsidR="005B0474" w:rsidRPr="00E135CB" w:rsidRDefault="008B798F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1C27D576" w14:textId="77777777" w:rsidR="005B0474" w:rsidRPr="00E135CB" w:rsidRDefault="008B798F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изговара бројалице у ритму, уз покрет</w:t>
            </w:r>
            <w:r w:rsidRPr="00E135CB">
              <w:rPr>
                <w:rFonts w:eastAsia="Times New Roman" w:cstheme="minorHAnsi"/>
                <w:bCs/>
                <w:lang w:val="ru-RU"/>
              </w:rPr>
              <w:t>;</w:t>
            </w:r>
            <w:r w:rsidRPr="00E135CB">
              <w:rPr>
                <w:rFonts w:cstheme="minorHAnsi"/>
                <w:lang w:val="ru-RU"/>
              </w:rPr>
              <w:t xml:space="preserve"> </w:t>
            </w:r>
          </w:p>
          <w:p w14:paraId="3F34C2D2" w14:textId="77777777" w:rsidR="005B0474" w:rsidRPr="00E135CB" w:rsidRDefault="008B798F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повезује ритам са графичким приказом</w:t>
            </w:r>
            <w:r w:rsidRPr="00E135CB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6622B98B" w14:textId="77777777" w:rsidR="005B0474" w:rsidRPr="00E135CB" w:rsidRDefault="008B798F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E135CB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1D9A4DF6" w14:textId="54FEB54D" w:rsidR="005B0474" w:rsidRPr="00E135CB" w:rsidRDefault="008B798F" w:rsidP="00E135CB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 xml:space="preserve">       − повезује почетне тонове песама-модела и једноставних наменских песама с бојама</w:t>
            </w:r>
            <w:r w:rsidRPr="00E135CB">
              <w:rPr>
                <w:rFonts w:eastAsia="Times New Roman" w:cstheme="minorHAnsi"/>
                <w:bCs/>
                <w:lang w:val="ru-RU"/>
              </w:rPr>
              <w:t>.</w:t>
            </w:r>
          </w:p>
          <w:p w14:paraId="43AD9921" w14:textId="77777777" w:rsidR="005B0474" w:rsidRPr="00E135CB" w:rsidRDefault="005B0474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5B0474" w:rsidRPr="00E135CB" w14:paraId="62A63F3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81EA12B" w14:textId="77777777" w:rsidR="005B0474" w:rsidRPr="00E135CB" w:rsidRDefault="008B798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A199643" w14:textId="77777777" w:rsidR="005B0474" w:rsidRPr="00E135CB" w:rsidRDefault="008B798F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  <w:lang w:val="ru-RU"/>
              </w:rPr>
            </w:pPr>
            <w:r w:rsidRPr="00E135CB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монолошка, дијалошка, илустративно-демонстративна, метода практичних радова</w:t>
            </w:r>
          </w:p>
        </w:tc>
      </w:tr>
      <w:tr w:rsidR="005B0474" w:rsidRPr="00E135CB" w14:paraId="4FD4C7C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ED2ECC8" w14:textId="77777777" w:rsidR="005B0474" w:rsidRPr="00E135CB" w:rsidRDefault="008B798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135CB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CD26E0E" w14:textId="77777777" w:rsidR="005B0474" w:rsidRPr="00E135CB" w:rsidRDefault="008B798F">
            <w:pPr>
              <w:autoSpaceDE w:val="0"/>
              <w:spacing w:after="113" w:line="240" w:lineRule="auto"/>
              <w:textAlignment w:val="center"/>
              <w:rPr>
                <w:rFonts w:cstheme="minorHAnsi"/>
              </w:rPr>
            </w:pPr>
            <w:r w:rsidRPr="00E135CB">
              <w:rPr>
                <w:rFonts w:cstheme="minorHAnsi"/>
                <w:b/>
                <w:bCs/>
                <w:color w:val="000000"/>
                <w:lang w:val="hr-HR" w:eastAsia="en-GB"/>
              </w:rPr>
              <w:t xml:space="preserve">  </w:t>
            </w:r>
            <w:r w:rsidRPr="00E135CB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310216EF" w14:textId="77777777" w:rsidR="005B0474" w:rsidRPr="00E135CB" w:rsidRDefault="005B0474">
      <w:pPr>
        <w:rPr>
          <w:rFonts w:eastAsia="Times New Roman" w:cstheme="minorHAnsi"/>
          <w:b/>
          <w:bCs/>
          <w:lang w:val="ru-RU"/>
        </w:rPr>
      </w:pPr>
    </w:p>
    <w:p w14:paraId="38369449" w14:textId="77777777" w:rsidR="005B0474" w:rsidRPr="00E135CB" w:rsidRDefault="005B0474">
      <w:pPr>
        <w:rPr>
          <w:rFonts w:eastAsia="Times New Roman" w:cstheme="minorHAnsi"/>
          <w:b/>
          <w:bCs/>
          <w:lang w:val="ru-RU"/>
        </w:rPr>
      </w:pPr>
    </w:p>
    <w:p w14:paraId="20E3769C" w14:textId="77777777" w:rsidR="005B0474" w:rsidRPr="00E135CB" w:rsidRDefault="005B0474">
      <w:pPr>
        <w:rPr>
          <w:rFonts w:eastAsia="Times New Roman" w:cstheme="minorHAnsi"/>
          <w:b/>
          <w:bCs/>
          <w:lang w:val="ru-RU"/>
        </w:rPr>
      </w:pPr>
    </w:p>
    <w:p w14:paraId="5149FA17" w14:textId="77777777" w:rsidR="005B0474" w:rsidRPr="00E135CB" w:rsidRDefault="005B0474">
      <w:pPr>
        <w:rPr>
          <w:rFonts w:eastAsia="Times New Roman" w:cstheme="minorHAnsi"/>
          <w:b/>
          <w:bCs/>
          <w:lang w:val="ru-RU"/>
        </w:rPr>
      </w:pPr>
    </w:p>
    <w:p w14:paraId="1E0C1FC5" w14:textId="77777777" w:rsidR="005B0474" w:rsidRPr="00E135CB" w:rsidRDefault="005B0474">
      <w:pPr>
        <w:rPr>
          <w:rFonts w:eastAsia="Times New Roman" w:cstheme="minorHAnsi"/>
          <w:b/>
          <w:bCs/>
          <w:lang w:val="ru-RU"/>
        </w:rPr>
      </w:pPr>
    </w:p>
    <w:p w14:paraId="522B931F" w14:textId="77777777" w:rsidR="005B0474" w:rsidRPr="00E135CB" w:rsidRDefault="005B0474">
      <w:pPr>
        <w:rPr>
          <w:rFonts w:eastAsia="Times New Roman" w:cstheme="minorHAnsi"/>
          <w:b/>
          <w:bCs/>
          <w:lang w:val="ru-RU"/>
        </w:rPr>
      </w:pPr>
    </w:p>
    <w:p w14:paraId="6CB7DBD5" w14:textId="77777777" w:rsidR="005B0474" w:rsidRPr="00E135CB" w:rsidRDefault="005B0474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5B0474" w:rsidRPr="00E135CB" w14:paraId="027EC84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47976D5" w14:textId="77777777" w:rsidR="005B0474" w:rsidRPr="00E135CB" w:rsidRDefault="005B047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2D0BE58" w14:textId="77777777" w:rsidR="005B0474" w:rsidRPr="00E135CB" w:rsidRDefault="008B798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D22FE33" w14:textId="77777777" w:rsidR="005B0474" w:rsidRPr="00E135CB" w:rsidRDefault="008B798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5B0474" w:rsidRPr="00E135CB" w14:paraId="3A8D62C8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4D59518" w14:textId="77777777" w:rsidR="005B0474" w:rsidRPr="00E135CB" w:rsidRDefault="008B798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20C5A2FF" w14:textId="0323E1C6" w:rsidR="005B0474" w:rsidRPr="00E135CB" w:rsidRDefault="008B798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(5−8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0AE2FB" w14:textId="1C8B1221" w:rsidR="005B0474" w:rsidRPr="00E135CB" w:rsidRDefault="008B798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135CB">
              <w:rPr>
                <w:rFonts w:eastAsia="Times New Roman" w:cstheme="minorHAnsi"/>
                <w:lang w:val="sr-Cyrl-RS"/>
              </w:rPr>
              <w:t>Д</w:t>
            </w:r>
            <w:r w:rsidRPr="00E135CB">
              <w:rPr>
                <w:rFonts w:eastAsia="Times New Roman" w:cstheme="minorHAnsi"/>
              </w:rPr>
              <w:t>емонстрира вежбе дисања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11B2A8EE" w14:textId="77777777" w:rsidR="005B0474" w:rsidRPr="00E135CB" w:rsidRDefault="008B798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пева и изводи уз пратњу инструмента музичку композицију;</w:t>
            </w:r>
          </w:p>
          <w:p w14:paraId="0E075B9A" w14:textId="77777777" w:rsidR="005B0474" w:rsidRPr="00E135CB" w:rsidRDefault="008B798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135CB">
              <w:rPr>
                <w:rFonts w:eastAsia="Times New Roman" w:cstheme="minorHAnsi"/>
              </w:rPr>
              <w:t>анализира ниво усвојености знања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4B51CBB5" w14:textId="77777777" w:rsidR="005B0474" w:rsidRPr="00E135CB" w:rsidRDefault="008B798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135CB">
              <w:rPr>
                <w:rFonts w:eastAsia="Times New Roman" w:cstheme="minorHAnsi"/>
              </w:rPr>
              <w:t>даје повратну информацију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1C00B167" w14:textId="77777777" w:rsidR="005B0474" w:rsidRPr="00E135CB" w:rsidRDefault="005B0474" w:rsidP="00E135CB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A27D4E" w14:textId="1E434652" w:rsidR="005B0474" w:rsidRPr="00E135CB" w:rsidRDefault="008B798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135CB">
              <w:rPr>
                <w:rFonts w:eastAsia="Times New Roman" w:cstheme="minorHAnsi"/>
                <w:lang w:val="sr-Cyrl-RS"/>
              </w:rPr>
              <w:t>И</w:t>
            </w:r>
            <w:r w:rsidRPr="00E135CB">
              <w:rPr>
                <w:rFonts w:eastAsia="Times New Roman" w:cstheme="minorHAnsi"/>
              </w:rPr>
              <w:t>зводе вежбе дисања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31ADFEB7" w14:textId="77777777" w:rsidR="005B0474" w:rsidRPr="00E135CB" w:rsidRDefault="008B798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певају  уз музичку пратњу раније научене песме;</w:t>
            </w:r>
          </w:p>
          <w:p w14:paraId="69DF675E" w14:textId="77777777" w:rsidR="005B0474" w:rsidRPr="00E135CB" w:rsidRDefault="005B0474" w:rsidP="00E135CB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5B0474" w:rsidRPr="00E135CB" w14:paraId="5B2466F6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D136021" w14:textId="77777777" w:rsidR="005B0474" w:rsidRPr="00E135CB" w:rsidRDefault="008B798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4B5BCB26" w14:textId="129917C3" w:rsidR="005B0474" w:rsidRPr="00E135CB" w:rsidRDefault="008B798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(25−27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B8D3FA2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најављује учење бројалица;</w:t>
            </w:r>
          </w:p>
          <w:p w14:paraId="14CEE0A1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упућује на коришћење уџбеника;</w:t>
            </w:r>
          </w:p>
          <w:p w14:paraId="5F8C2B7F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1F6D8B05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уводи и објашњава нове појмове;</w:t>
            </w:r>
          </w:p>
          <w:p w14:paraId="487AF72A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истиче кључне речи;</w:t>
            </w:r>
          </w:p>
          <w:p w14:paraId="3068D083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демонстрира извођење пулса;</w:t>
            </w:r>
          </w:p>
          <w:p w14:paraId="40140BA7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пушта анимацију;</w:t>
            </w:r>
          </w:p>
          <w:p w14:paraId="5C0FEC3E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демонстрира извођење аранжмана;</w:t>
            </w:r>
          </w:p>
          <w:p w14:paraId="69E6F9E9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дели ученицима инструменте;</w:t>
            </w:r>
          </w:p>
          <w:p w14:paraId="5D0E555B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демострира употребу инструмената</w:t>
            </w:r>
          </w:p>
          <w:p w14:paraId="09ED6B9D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задаје задатке;</w:t>
            </w:r>
          </w:p>
          <w:p w14:paraId="74461A8F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анализира успешност решених задатака;</w:t>
            </w:r>
          </w:p>
          <w:p w14:paraId="4075C674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даје повратну информацију;</w:t>
            </w:r>
          </w:p>
          <w:p w14:paraId="0C9F7B71" w14:textId="77777777" w:rsidR="005B0474" w:rsidRPr="00E135CB" w:rsidRDefault="005B0474" w:rsidP="00E135CB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bookmarkStart w:id="0" w:name="_Hlk11168886"/>
            <w:bookmarkEnd w:id="0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4F446A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анализирају садржаје из уџбеника;</w:t>
            </w:r>
          </w:p>
          <w:p w14:paraId="45007059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3CE2D801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усвајају нове појмове;</w:t>
            </w:r>
          </w:p>
          <w:p w14:paraId="658577C0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анализирају кључне речи;</w:t>
            </w:r>
          </w:p>
          <w:p w14:paraId="4C4FF557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изводе пулсацију;</w:t>
            </w:r>
          </w:p>
          <w:p w14:paraId="3283D65C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посматрају анимацију;</w:t>
            </w:r>
          </w:p>
          <w:p w14:paraId="06C35367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изводе аранжман;</w:t>
            </w:r>
          </w:p>
          <w:p w14:paraId="0E6350F1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употребљавају музичке инструменте кроз праћење текстуалног и нотног записа;</w:t>
            </w:r>
          </w:p>
          <w:p w14:paraId="1324DBB6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080D8467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 xml:space="preserve">анализирају успешност решених задатака; </w:t>
            </w:r>
          </w:p>
          <w:p w14:paraId="5126DE21" w14:textId="3570A996" w:rsidR="005B0474" w:rsidRPr="00E135CB" w:rsidRDefault="008B798F" w:rsidP="00E135CB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износе своје мишљење и предлоге;</w:t>
            </w:r>
          </w:p>
        </w:tc>
      </w:tr>
      <w:tr w:rsidR="005B0474" w:rsidRPr="00E135CB" w14:paraId="327E1F24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E8ED671" w14:textId="77777777" w:rsidR="005B0474" w:rsidRPr="00E135CB" w:rsidRDefault="008B798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68C5762E" w14:textId="15478766" w:rsidR="005B0474" w:rsidRPr="00E135CB" w:rsidRDefault="008B798F">
            <w:pPr>
              <w:spacing w:after="0" w:line="254" w:lineRule="auto"/>
              <w:jc w:val="center"/>
              <w:rPr>
                <w:rFonts w:cstheme="minorHAnsi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A53A756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води разговор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76478C45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задаје задатак из уџбеника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31DD20FD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задаје почетке песама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0B474F5F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отвара виртуелни мателофон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49BCB199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вреднује постигнућа ученика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66F61C5D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даје јасну повратну информацију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0AAAF734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  <w:r w:rsidRPr="00E135CB">
              <w:rPr>
                <w:rFonts w:cstheme="minorHAnsi"/>
                <w:lang w:val="ru-RU"/>
              </w:rPr>
              <w:t xml:space="preserve"> </w:t>
            </w:r>
          </w:p>
          <w:p w14:paraId="5BDA2A14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пише запажања.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8D3734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активно учествују у разговору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538B9BFB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решавају задатке из уџбеника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2DEBE113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препознају песму на основу задатаог почетка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4D26572A" w14:textId="77777777" w:rsidR="008B798F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свирају на металофону по слуху неку од песама-</w:t>
            </w:r>
          </w:p>
          <w:p w14:paraId="52EAC81D" w14:textId="77777777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 xml:space="preserve"> -модела које су обрадили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140BE2EB" w14:textId="742200A2" w:rsidR="005B0474" w:rsidRPr="00E135CB" w:rsidRDefault="008B798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анализирају успешност реализованих активности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721F3696" w14:textId="2ECABF4E" w:rsidR="005B0474" w:rsidRPr="00E135CB" w:rsidRDefault="008B798F" w:rsidP="00E135CB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вреднују своја постигнућа и постигнућа других ученика.</w:t>
            </w:r>
          </w:p>
        </w:tc>
      </w:tr>
      <w:tr w:rsidR="005B0474" w:rsidRPr="00E135CB" w14:paraId="2989FDDC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B7D6B4A" w14:textId="77777777" w:rsidR="005B0474" w:rsidRPr="00E135CB" w:rsidRDefault="008B798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0589CD1A" w14:textId="77777777" w:rsidR="005B0474" w:rsidRPr="00E135CB" w:rsidRDefault="008B798F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E135CB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28E2269" w14:textId="4945D0DD" w:rsidR="005B0474" w:rsidRPr="00E135CB" w:rsidRDefault="008B798F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135CB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71CABFF4" w14:textId="77777777" w:rsidR="005B0474" w:rsidRPr="00E135CB" w:rsidRDefault="008B798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разговором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0A32DB1F" w14:textId="166A8E59" w:rsidR="005B0474" w:rsidRPr="00E135CB" w:rsidRDefault="008B798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провером тачности решених задатака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5C0CE1E4" w14:textId="77777777" w:rsidR="005B0474" w:rsidRPr="00E135CB" w:rsidRDefault="008B798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праћењем практичног рада</w:t>
            </w:r>
            <w:r w:rsidRPr="00E135CB">
              <w:rPr>
                <w:rFonts w:eastAsia="Times New Roman" w:cstheme="minorHAnsi"/>
                <w:lang w:val="ru-RU"/>
              </w:rPr>
              <w:t>;</w:t>
            </w:r>
          </w:p>
          <w:p w14:paraId="6E11522A" w14:textId="4EAFFF2C" w:rsidR="005B0474" w:rsidRPr="00E135CB" w:rsidRDefault="008B798F" w:rsidP="00E135CB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  <w:bookmarkStart w:id="1" w:name="_GoBack"/>
            <w:bookmarkEnd w:id="1"/>
          </w:p>
        </w:tc>
      </w:tr>
      <w:tr w:rsidR="005B0474" w:rsidRPr="00E135CB" w14:paraId="2E152B19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DDCB5D1" w14:textId="77777777" w:rsidR="005B0474" w:rsidRPr="00E135CB" w:rsidRDefault="008B798F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E135CB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737E50D" w14:textId="77777777" w:rsidR="005B0474" w:rsidRPr="00E135CB" w:rsidRDefault="008B79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65ADA33" w14:textId="10E39A91" w:rsidR="005B0474" w:rsidRPr="00E135CB" w:rsidRDefault="008B79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66718C06" w14:textId="77777777" w:rsidR="005B0474" w:rsidRPr="00E135CB" w:rsidRDefault="008B79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135CB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15B68B" w14:textId="06AD62ED" w:rsidR="005B0474" w:rsidRPr="00E135CB" w:rsidRDefault="008B79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E135CB">
              <w:rPr>
                <w:rFonts w:cstheme="minorHAnsi"/>
                <w:lang w:val="ru-RU"/>
              </w:rPr>
              <w:t>Шта бих променио/променила</w:t>
            </w:r>
            <w:r w:rsidRPr="00E135CB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3508CFB5" w14:textId="77777777" w:rsidR="005B0474" w:rsidRPr="00E135CB" w:rsidRDefault="005B0474">
            <w:pPr>
              <w:spacing w:after="120"/>
              <w:rPr>
                <w:rFonts w:cstheme="minorHAnsi"/>
              </w:rPr>
            </w:pPr>
          </w:p>
        </w:tc>
      </w:tr>
    </w:tbl>
    <w:p w14:paraId="7D231779" w14:textId="77777777" w:rsidR="005B0474" w:rsidRPr="00E135CB" w:rsidRDefault="005B0474">
      <w:pPr>
        <w:rPr>
          <w:rFonts w:cstheme="minorHAnsi"/>
        </w:rPr>
      </w:pPr>
    </w:p>
    <w:sectPr w:rsidR="005B0474" w:rsidRPr="00E135CB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5CCEB" w14:textId="77777777" w:rsidR="00222BF2" w:rsidRDefault="00222BF2" w:rsidP="00E135CB">
      <w:pPr>
        <w:spacing w:after="0" w:line="240" w:lineRule="auto"/>
      </w:pPr>
      <w:r>
        <w:separator/>
      </w:r>
    </w:p>
  </w:endnote>
  <w:endnote w:type="continuationSeparator" w:id="0">
    <w:p w14:paraId="23DE8CE5" w14:textId="77777777" w:rsidR="00222BF2" w:rsidRDefault="00222BF2" w:rsidP="00E1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25233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F3054C" w14:textId="5A43DCED" w:rsidR="00E135CB" w:rsidRDefault="00E135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654A9D" w14:textId="77777777" w:rsidR="00E135CB" w:rsidRDefault="00E13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50B8E" w14:textId="77777777" w:rsidR="00222BF2" w:rsidRDefault="00222BF2" w:rsidP="00E135CB">
      <w:pPr>
        <w:spacing w:after="0" w:line="240" w:lineRule="auto"/>
      </w:pPr>
      <w:r>
        <w:separator/>
      </w:r>
    </w:p>
  </w:footnote>
  <w:footnote w:type="continuationSeparator" w:id="0">
    <w:p w14:paraId="2C62BFEA" w14:textId="77777777" w:rsidR="00222BF2" w:rsidRDefault="00222BF2" w:rsidP="00E13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44804"/>
    <w:multiLevelType w:val="multilevel"/>
    <w:tmpl w:val="01C2A7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58168E2"/>
    <w:multiLevelType w:val="multilevel"/>
    <w:tmpl w:val="E8B2981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6CD6652"/>
    <w:multiLevelType w:val="multilevel"/>
    <w:tmpl w:val="5C92BBD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C725676"/>
    <w:multiLevelType w:val="multilevel"/>
    <w:tmpl w:val="543859D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1B76B0D"/>
    <w:multiLevelType w:val="multilevel"/>
    <w:tmpl w:val="586478C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6B43522"/>
    <w:multiLevelType w:val="multilevel"/>
    <w:tmpl w:val="0AB05D3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A2D12D4"/>
    <w:multiLevelType w:val="multilevel"/>
    <w:tmpl w:val="E368CAB6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3E43E88"/>
    <w:multiLevelType w:val="multilevel"/>
    <w:tmpl w:val="4202A23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474"/>
    <w:rsid w:val="00026F80"/>
    <w:rsid w:val="00222BF2"/>
    <w:rsid w:val="005B0474"/>
    <w:rsid w:val="008B798F"/>
    <w:rsid w:val="00E1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F9696"/>
  <w15:docId w15:val="{0435B1C7-E594-42BC-916B-3501472AA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3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CB"/>
  </w:style>
  <w:style w:type="paragraph" w:styleId="Footer">
    <w:name w:val="footer"/>
    <w:basedOn w:val="Normal"/>
    <w:link w:val="FooterChar"/>
    <w:uiPriority w:val="99"/>
    <w:unhideWhenUsed/>
    <w:rsid w:val="00E13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6</cp:revision>
  <cp:lastPrinted>2019-03-06T11:51:00Z</cp:lastPrinted>
  <dcterms:created xsi:type="dcterms:W3CDTF">2019-07-01T11:10:00Z</dcterms:created>
  <dcterms:modified xsi:type="dcterms:W3CDTF">2019-07-05T14:27:00Z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